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F114" w14:textId="03D887C5" w:rsidR="00E6633C" w:rsidRPr="004F405E" w:rsidRDefault="003749CD" w:rsidP="004F405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  <w:t>ОО</w:t>
      </w:r>
      <w:bookmarkStart w:id="0" w:name="_GoBack"/>
      <w:bookmarkEnd w:id="0"/>
      <w:r w:rsidR="00925A58"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  <w:t xml:space="preserve">О </w:t>
      </w:r>
      <w:r w:rsidR="004F405E" w:rsidRPr="004F405E"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  <w:t>«</w:t>
      </w:r>
      <w:r w:rsidR="00244758"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  <w:t>Домашние системы</w:t>
      </w:r>
      <w:r w:rsidR="004F405E" w:rsidRPr="004F405E"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  <w:t>»</w:t>
      </w:r>
      <w:r w:rsidR="00FA1DEE" w:rsidRPr="004F405E">
        <w:rPr>
          <w:rFonts w:ascii="Times New Roman" w:eastAsia="Arial Unicode MS" w:hAnsi="Times New Roman" w:cs="Times New Roman"/>
          <w:color w:val="000000"/>
          <w:sz w:val="24"/>
          <w:u w:color="000000"/>
          <w:bdr w:val="nil"/>
        </w:rPr>
        <w:t xml:space="preserve"> </w:t>
      </w:r>
    </w:p>
    <w:p w14:paraId="187D3AA6" w14:textId="77777777" w:rsidR="00E6633C" w:rsidRDefault="00E6633C" w:rsidP="002A529E">
      <w:pPr>
        <w:pStyle w:val="a4"/>
        <w:spacing w:before="240"/>
        <w:jc w:val="center"/>
      </w:pPr>
      <w:bookmarkStart w:id="1" w:name="_2l1maqhk1nbz" w:colFirst="0" w:colLast="0"/>
      <w:bookmarkEnd w:id="1"/>
    </w:p>
    <w:p w14:paraId="173FB67E" w14:textId="77777777" w:rsidR="00E6633C" w:rsidRDefault="00E6633C" w:rsidP="002A529E">
      <w:pPr>
        <w:pStyle w:val="a4"/>
        <w:spacing w:before="240"/>
        <w:jc w:val="center"/>
      </w:pPr>
      <w:bookmarkStart w:id="2" w:name="_rsqm49nvkdi7" w:colFirst="0" w:colLast="0"/>
      <w:bookmarkEnd w:id="2"/>
    </w:p>
    <w:p w14:paraId="0248BE7E" w14:textId="60A11DD4" w:rsidR="004D63F3" w:rsidRPr="006E3C73" w:rsidRDefault="00244758" w:rsidP="004D63F3">
      <w:pPr>
        <w:keepNext/>
        <w:keepLines/>
        <w:spacing w:before="240" w:after="60"/>
        <w:jc w:val="center"/>
        <w:rPr>
          <w:sz w:val="52"/>
          <w:szCs w:val="52"/>
        </w:rPr>
      </w:pPr>
      <w:bookmarkStart w:id="3" w:name="_wt6avjalm4h7" w:colFirst="0" w:colLast="0"/>
      <w:bookmarkStart w:id="4" w:name="_fzl8wbr1zsdu" w:colFirst="0" w:colLast="0"/>
      <w:bookmarkEnd w:id="3"/>
      <w:bookmarkEnd w:id="4"/>
      <w:r w:rsidRPr="00244758">
        <w:rPr>
          <w:b/>
          <w:sz w:val="36"/>
          <w:szCs w:val="36"/>
        </w:rPr>
        <w:t>Модуль интеграции «RTI-Нептун</w:t>
      </w:r>
      <w:r w:rsidR="00925A58">
        <w:rPr>
          <w:b/>
          <w:sz w:val="36"/>
          <w:szCs w:val="36"/>
        </w:rPr>
        <w:t>»</w:t>
      </w:r>
      <w:r w:rsidR="004D63F3" w:rsidRPr="006E3C73">
        <w:rPr>
          <w:rFonts w:eastAsia="Arial Unicode MS"/>
          <w:b/>
          <w:color w:val="000000"/>
          <w:sz w:val="36"/>
          <w:u w:color="000000"/>
          <w:bdr w:val="nil"/>
        </w:rPr>
        <w:t xml:space="preserve"> </w:t>
      </w:r>
    </w:p>
    <w:p w14:paraId="3BC09C86" w14:textId="77777777" w:rsidR="00E6633C" w:rsidRPr="00DA299B" w:rsidRDefault="00B85C74" w:rsidP="00DA299B">
      <w:pPr>
        <w:pStyle w:val="TitleA"/>
        <w:rPr>
          <w:rFonts w:ascii="Times New Roman" w:eastAsia="Arial Unicode MS" w:hAnsi="Times New Roman" w:cs="Times New Roman"/>
          <w:sz w:val="28"/>
        </w:rPr>
      </w:pPr>
      <w:r w:rsidRPr="00DA299B">
        <w:rPr>
          <w:rFonts w:ascii="Times New Roman" w:eastAsia="Arial Unicode MS" w:hAnsi="Times New Roman" w:cs="Times New Roman"/>
          <w:sz w:val="28"/>
        </w:rPr>
        <w:t>Руководство пользователя</w:t>
      </w:r>
    </w:p>
    <w:p w14:paraId="674195B9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  <w:bookmarkStart w:id="5" w:name="_5vvi55ck8k44" w:colFirst="0" w:colLast="0"/>
      <w:bookmarkEnd w:id="5"/>
    </w:p>
    <w:p w14:paraId="5A19D144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2B7E0F99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1E2917A8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297D4EEA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47493A67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5F5261A0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767819A7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787D1666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71D13546" w14:textId="77777777" w:rsidR="000F0E2A" w:rsidRDefault="000F0E2A" w:rsidP="00DA299B">
      <w:pPr>
        <w:pStyle w:val="TitleA"/>
        <w:rPr>
          <w:rFonts w:ascii="Times New Roman" w:eastAsia="Arial Unicode MS" w:hAnsi="Times New Roman" w:cs="Times New Roman"/>
          <w:sz w:val="28"/>
        </w:rPr>
      </w:pPr>
    </w:p>
    <w:p w14:paraId="01F59FC4" w14:textId="77777777" w:rsidR="00E6633C" w:rsidRDefault="00B85C74" w:rsidP="00DA299B">
      <w:pPr>
        <w:pStyle w:val="TitleA"/>
      </w:pPr>
      <w:r>
        <w:br w:type="page"/>
      </w:r>
    </w:p>
    <w:p w14:paraId="40BD7530" w14:textId="77777777" w:rsidR="00960FC5" w:rsidRPr="00960FC5" w:rsidRDefault="00960FC5" w:rsidP="00960FC5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C5">
        <w:rPr>
          <w:rFonts w:ascii="Times New Roman" w:eastAsia="Times New Roman" w:hAnsi="Times New Roman" w:cs="Times New Roman"/>
          <w:sz w:val="28"/>
          <w:szCs w:val="28"/>
        </w:rPr>
        <w:lastRenderedPageBreak/>
        <w:t>Вот уже 21 год компания Home Systems является профессиональным инсталлятором интеллектуальных систем (Умный Дом), мультирум систем (многозонные аудио/видео системы), лучшей техники класса Hi-Fi и Hi-End, систем безопасности и слаботочных систем. Компания Home Systems (ООО «Домашние Системы») была основана в октябре 2002 года. За годы успешной работы мы завоевали репутацию надежного делового партнера и заняли достойное место в числе ведущих компаний на российском рынке продаж и инсталляций интеллектуальных систем (Умный Дом). Ассортимент нашей компании постоянно расширяется и обновляется, включая в себя как новейшие разработки, так и успешно зарекомендовавшие себя модели.</w:t>
      </w:r>
    </w:p>
    <w:p w14:paraId="3F458981" w14:textId="77777777" w:rsidR="00960FC5" w:rsidRPr="00960FC5" w:rsidRDefault="00960FC5" w:rsidP="00960FC5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8F63F" w14:textId="77777777" w:rsidR="00960FC5" w:rsidRPr="00960FC5" w:rsidRDefault="00960FC5" w:rsidP="00960FC5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C5">
        <w:rPr>
          <w:rFonts w:ascii="Times New Roman" w:eastAsia="Times New Roman" w:hAnsi="Times New Roman" w:cs="Times New Roman"/>
          <w:sz w:val="28"/>
          <w:szCs w:val="28"/>
        </w:rPr>
        <w:t>Home Systems использует новейшие разработки в области автоматизации, перенимаемые компанией на мировых выставках США, Европы и Японии. Партнерство с ведущими мировыми производителями оборудования позволяет компании предлагать и внедрять самые современные системы, отвечающие мировым стандартам качества.</w:t>
      </w:r>
    </w:p>
    <w:p w14:paraId="77CBCDAA" w14:textId="77777777" w:rsidR="00960FC5" w:rsidRPr="00960FC5" w:rsidRDefault="00960FC5" w:rsidP="00960FC5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DD97C" w14:textId="77777777" w:rsidR="00960FC5" w:rsidRPr="00960FC5" w:rsidRDefault="00960FC5" w:rsidP="00960FC5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C5">
        <w:rPr>
          <w:rFonts w:ascii="Times New Roman" w:eastAsia="Times New Roman" w:hAnsi="Times New Roman" w:cs="Times New Roman"/>
          <w:sz w:val="28"/>
          <w:szCs w:val="28"/>
        </w:rPr>
        <w:t>Компания Home Systems реализует проекты разного уровня – от систем «умного дома» начального уровня до комплексов с полной автоматизацией всех инженерных систем жилища. </w:t>
      </w:r>
    </w:p>
    <w:p w14:paraId="1A768F55" w14:textId="74C10F5A" w:rsidR="004D63F3" w:rsidRDefault="004D63F3" w:rsidP="00493DFC">
      <w:pPr>
        <w:pStyle w:val="af0"/>
        <w:spacing w:before="0" w:beforeAutospacing="0" w:after="0" w:afterAutospacing="0"/>
        <w:jc w:val="both"/>
      </w:pPr>
    </w:p>
    <w:p w14:paraId="2D76EA5B" w14:textId="77777777" w:rsidR="00960FC5" w:rsidRDefault="00960FC5" w:rsidP="00493DFC">
      <w:pPr>
        <w:pStyle w:val="af0"/>
        <w:spacing w:before="0" w:beforeAutospacing="0" w:after="0" w:afterAutospacing="0"/>
        <w:jc w:val="both"/>
      </w:pPr>
    </w:p>
    <w:p w14:paraId="460965DF" w14:textId="77777777" w:rsidR="00960FC5" w:rsidRDefault="00960FC5" w:rsidP="00493DFC">
      <w:pPr>
        <w:pStyle w:val="af0"/>
        <w:spacing w:before="0" w:beforeAutospacing="0" w:after="0" w:afterAutospacing="0"/>
        <w:jc w:val="both"/>
      </w:pPr>
    </w:p>
    <w:p w14:paraId="7195FA6B" w14:textId="77777777" w:rsidR="00960FC5" w:rsidRPr="004D63F3" w:rsidRDefault="00960FC5" w:rsidP="00493DFC">
      <w:pPr>
        <w:pStyle w:val="af0"/>
        <w:spacing w:before="0" w:beforeAutospacing="0" w:after="0" w:afterAutospacing="0"/>
        <w:jc w:val="both"/>
      </w:pPr>
    </w:p>
    <w:p w14:paraId="51657796" w14:textId="77777777" w:rsidR="00E6633C" w:rsidRDefault="00E6633C" w:rsidP="002A529E">
      <w:pPr>
        <w:pStyle w:val="10"/>
        <w:spacing w:before="240"/>
      </w:pPr>
    </w:p>
    <w:p w14:paraId="3CA988D0" w14:textId="77777777" w:rsidR="00E6633C" w:rsidRDefault="00E6633C" w:rsidP="002A529E">
      <w:pPr>
        <w:pStyle w:val="10"/>
        <w:spacing w:before="240"/>
      </w:pPr>
    </w:p>
    <w:p w14:paraId="4EF26CCD" w14:textId="77777777" w:rsidR="00493DFC" w:rsidRDefault="00493DFC" w:rsidP="002A529E">
      <w:pPr>
        <w:pStyle w:val="10"/>
        <w:spacing w:before="240"/>
      </w:pPr>
    </w:p>
    <w:p w14:paraId="4544DB20" w14:textId="77777777" w:rsidR="00E6633C" w:rsidRDefault="00E6633C" w:rsidP="002A529E">
      <w:pPr>
        <w:pStyle w:val="10"/>
        <w:spacing w:before="240" w:line="285" w:lineRule="auto"/>
      </w:pPr>
    </w:p>
    <w:p w14:paraId="7D972E9E" w14:textId="2515E887" w:rsidR="004D63F3" w:rsidRPr="00F70DB1" w:rsidRDefault="00960FC5" w:rsidP="004D63F3">
      <w:pPr>
        <w:pStyle w:val="10"/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ООО</w:t>
      </w:r>
      <w:r w:rsidR="004D63F3" w:rsidRPr="00F70DB1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</w:rPr>
        <w:t>Домашние системы</w:t>
      </w:r>
      <w:r w:rsidR="004D63F3" w:rsidRPr="00010438">
        <w:rPr>
          <w:rFonts w:ascii="Times New Roman" w:hAnsi="Times New Roman" w:cs="Times New Roman"/>
          <w:b/>
          <w:sz w:val="24"/>
        </w:rPr>
        <w:t>»</w:t>
      </w:r>
    </w:p>
    <w:p w14:paraId="2BE454FE" w14:textId="17172AB4" w:rsidR="004D63F3" w:rsidRPr="00486471" w:rsidRDefault="004D63F3" w:rsidP="004D63F3">
      <w:pPr>
        <w:pStyle w:val="10"/>
        <w:spacing w:before="240"/>
        <w:jc w:val="both"/>
        <w:rPr>
          <w:rFonts w:ascii="Times New Roman" w:hAnsi="Times New Roman" w:cs="Times New Roman"/>
          <w:sz w:val="24"/>
        </w:rPr>
      </w:pPr>
      <w:r w:rsidRPr="00F70DB1">
        <w:rPr>
          <w:rFonts w:ascii="Times New Roman" w:hAnsi="Times New Roman" w:cs="Times New Roman"/>
          <w:sz w:val="24"/>
        </w:rPr>
        <w:t xml:space="preserve">Офис: </w:t>
      </w:r>
      <w:r w:rsidR="00CA13C6" w:rsidRPr="00CA13C6">
        <w:rPr>
          <w:rFonts w:ascii="Times New Roman" w:hAnsi="Times New Roman" w:cs="Times New Roman"/>
          <w:sz w:val="24"/>
        </w:rPr>
        <w:t>117418, г.Москва, ул.Профсоюзная д.25А, эт 1, пом Х, ком 36</w:t>
      </w:r>
    </w:p>
    <w:p w14:paraId="719D55D5" w14:textId="043BF56D" w:rsidR="004D63F3" w:rsidRPr="00F70DB1" w:rsidRDefault="004D63F3" w:rsidP="004D63F3">
      <w:pPr>
        <w:pStyle w:val="10"/>
        <w:spacing w:before="240"/>
        <w:rPr>
          <w:rFonts w:ascii="Times New Roman" w:hAnsi="Times New Roman" w:cs="Times New Roman"/>
          <w:sz w:val="24"/>
        </w:rPr>
      </w:pPr>
      <w:r w:rsidRPr="00F70DB1">
        <w:rPr>
          <w:rFonts w:ascii="Times New Roman" w:hAnsi="Times New Roman" w:cs="Times New Roman"/>
          <w:sz w:val="24"/>
        </w:rPr>
        <w:t>Сайт: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960FC5" w:rsidRPr="00A760B7">
          <w:rPr>
            <w:rStyle w:val="a9"/>
            <w:rFonts w:ascii="Times New Roman" w:hAnsi="Times New Roman" w:cs="Times New Roman"/>
            <w:sz w:val="24"/>
          </w:rPr>
          <w:t>http://homesystems.ru/</w:t>
        </w:r>
      </w:hyperlink>
      <w:r w:rsidR="00960F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3BF2CA1C" w14:textId="3B327F97" w:rsidR="00A40360" w:rsidRPr="00960FC5" w:rsidRDefault="00A40360" w:rsidP="00A40360">
      <w:pPr>
        <w:pStyle w:val="10"/>
        <w:spacing w:before="240"/>
        <w:rPr>
          <w:rFonts w:ascii="Times New Roman" w:hAnsi="Times New Roman" w:cs="Times New Roman"/>
          <w:sz w:val="24"/>
        </w:rPr>
      </w:pPr>
      <w:r w:rsidRPr="00486471">
        <w:rPr>
          <w:rFonts w:ascii="Times New Roman" w:hAnsi="Times New Roman" w:cs="Times New Roman"/>
          <w:sz w:val="24"/>
        </w:rPr>
        <w:t xml:space="preserve">Эл. почта: </w:t>
      </w:r>
      <w:hyperlink r:id="rId9" w:history="1">
        <w:r w:rsidR="00960FC5" w:rsidRPr="00960FC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bms</w:t>
        </w:r>
        <w:r w:rsidR="00960FC5" w:rsidRPr="00960FC5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960FC5" w:rsidRPr="00960FC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homesystems</w:t>
        </w:r>
        <w:r w:rsidR="00960FC5" w:rsidRPr="00960FC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60FC5" w:rsidRPr="00960FC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60FC5">
        <w:t xml:space="preserve"> </w:t>
      </w:r>
    </w:p>
    <w:p w14:paraId="6C406637" w14:textId="4E917C79" w:rsidR="004D63F3" w:rsidRPr="00486471" w:rsidRDefault="004D63F3" w:rsidP="00486471">
      <w:pPr>
        <w:spacing w:before="120" w:after="120" w:line="24" w:lineRule="atLeast"/>
        <w:rPr>
          <w:rFonts w:ascii="Times New Roman" w:hAnsi="Times New Roman" w:cs="Times New Roman"/>
          <w:sz w:val="24"/>
        </w:rPr>
      </w:pPr>
      <w:r w:rsidRPr="00F70DB1">
        <w:rPr>
          <w:rFonts w:ascii="Times New Roman" w:hAnsi="Times New Roman" w:cs="Times New Roman"/>
          <w:sz w:val="24"/>
        </w:rPr>
        <w:t xml:space="preserve">Телефон: </w:t>
      </w:r>
      <w:r w:rsidR="00960FC5" w:rsidRPr="00960FC5">
        <w:rPr>
          <w:rFonts w:ascii="Times New Roman" w:hAnsi="Times New Roman" w:cs="Times New Roman"/>
          <w:sz w:val="24"/>
        </w:rPr>
        <w:t>+7(495)788-6-788</w:t>
      </w:r>
    </w:p>
    <w:p w14:paraId="7D9E4835" w14:textId="77777777" w:rsidR="00486471" w:rsidRPr="00BF2A8F" w:rsidRDefault="00486471" w:rsidP="00486471">
      <w:pPr>
        <w:spacing w:before="120" w:after="120" w:line="24" w:lineRule="atLeast"/>
        <w:rPr>
          <w:rFonts w:ascii="Times New Roman" w:hAnsi="Times New Roman" w:cs="Times New Roman"/>
          <w:sz w:val="24"/>
          <w:szCs w:val="24"/>
        </w:rPr>
      </w:pPr>
    </w:p>
    <w:p w14:paraId="3C451FC0" w14:textId="77777777" w:rsidR="002656E1" w:rsidRDefault="002656E1" w:rsidP="002656E1"/>
    <w:p w14:paraId="42DFE463" w14:textId="77777777" w:rsidR="002656E1" w:rsidRDefault="002656E1" w:rsidP="002656E1"/>
    <w:p w14:paraId="2249896D" w14:textId="77777777" w:rsidR="00E6633C" w:rsidRPr="002656E1" w:rsidRDefault="00B85C74" w:rsidP="002656E1">
      <w:pPr>
        <w:rPr>
          <w:b/>
          <w:sz w:val="24"/>
        </w:rPr>
      </w:pPr>
      <w:r w:rsidRPr="002656E1">
        <w:rPr>
          <w:b/>
          <w:sz w:val="24"/>
        </w:rPr>
        <w:lastRenderedPageBreak/>
        <w:t>Оглавление</w:t>
      </w:r>
    </w:p>
    <w:p w14:paraId="7A29DDCE" w14:textId="77777777" w:rsidR="002656E1" w:rsidRPr="004C0693" w:rsidRDefault="002656E1" w:rsidP="002656E1"/>
    <w:sdt>
      <w:sdtPr>
        <w:id w:val="-1458785186"/>
        <w:docPartObj>
          <w:docPartGallery w:val="Table of Contents"/>
          <w:docPartUnique/>
        </w:docPartObj>
      </w:sdtPr>
      <w:sdtEndPr/>
      <w:sdtContent>
        <w:p w14:paraId="3AE7A698" w14:textId="77777777" w:rsidR="00CF4006" w:rsidRDefault="00692217">
          <w:pPr>
            <w:pStyle w:val="1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B85C74">
            <w:instrText xml:space="preserve"> TOC \h \u \z </w:instrText>
          </w:r>
          <w:r>
            <w:fldChar w:fldCharType="separate"/>
          </w:r>
          <w:hyperlink w:anchor="_Toc174890005" w:history="1">
            <w:r w:rsidR="00CF4006" w:rsidRPr="006B7BB7">
              <w:rPr>
                <w:rStyle w:val="a9"/>
                <w:noProof/>
              </w:rPr>
              <w:t>Введение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_Toc174890005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4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63EEDEDF" w14:textId="77777777" w:rsidR="00CF4006" w:rsidRDefault="00A9418F">
          <w:pPr>
            <w:pStyle w:val="2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06" w:history="1">
            <w:r w:rsidR="00CF4006" w:rsidRPr="006B7BB7">
              <w:rPr>
                <w:rStyle w:val="a9"/>
                <w:noProof/>
              </w:rPr>
              <w:t>О приложении «RTI-Нептун»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_Toc174890006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4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5DE9000E" w14:textId="77777777" w:rsidR="00CF4006" w:rsidRDefault="00A9418F">
          <w:pPr>
            <w:pStyle w:val="1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07" w:history="1">
            <w:r w:rsidR="00CF4006" w:rsidRPr="006B7BB7">
              <w:rPr>
                <w:rStyle w:val="a9"/>
                <w:noProof/>
              </w:rPr>
              <w:t>Установка и удаление программы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_Toc174890007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5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4EB3FA44" w14:textId="77777777" w:rsidR="00CF4006" w:rsidRDefault="00A9418F">
          <w:pPr>
            <w:pStyle w:val="2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08" w:history="1">
            <w:r w:rsidR="00CF4006" w:rsidRPr="006B7BB7">
              <w:rPr>
                <w:rStyle w:val="a9"/>
                <w:noProof/>
              </w:rPr>
              <w:t>Установка и запуск программы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_Toc174890008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5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6994F318" w14:textId="77777777" w:rsidR="00CF4006" w:rsidRDefault="00A9418F">
          <w:pPr>
            <w:pStyle w:val="2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09" w:history="1">
            <w:r w:rsidR="00CF4006" w:rsidRPr="006B7BB7">
              <w:rPr>
                <w:rStyle w:val="a9"/>
                <w:noProof/>
              </w:rPr>
              <w:t>Обновление Программы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_Toc174890009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5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123ECB3E" w14:textId="77777777" w:rsidR="00CF4006" w:rsidRDefault="00A9418F">
          <w:pPr>
            <w:pStyle w:val="2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10" w:history="1">
            <w:r w:rsidR="00CF4006" w:rsidRPr="006B7BB7">
              <w:rPr>
                <w:rStyle w:val="a9"/>
                <w:noProof/>
              </w:rPr>
              <w:t>Остановка и удаление Программы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_Toc174890010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5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0E07D61B" w14:textId="77777777" w:rsidR="00CF4006" w:rsidRDefault="00A9418F">
          <w:pPr>
            <w:pStyle w:val="1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11" w:history="1">
            <w:r w:rsidR="00CF4006" w:rsidRPr="006B7BB7">
              <w:rPr>
                <w:rStyle w:val="a9"/>
                <w:noProof/>
              </w:rPr>
              <w:t>Работа в Программе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_Toc174890011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6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5DAD6F59" w14:textId="77777777" w:rsidR="00CF4006" w:rsidRDefault="00A9418F">
          <w:pPr>
            <w:pStyle w:val="1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4890012" w:history="1">
            <w:r w:rsidR="00CF4006" w:rsidRPr="006B7BB7">
              <w:rPr>
                <w:rStyle w:val="a9"/>
                <w:noProof/>
              </w:rPr>
              <w:t>Обращение в Службу технической поддержки</w:t>
            </w:r>
            <w:r w:rsidR="00CF4006">
              <w:rPr>
                <w:noProof/>
                <w:webHidden/>
              </w:rPr>
              <w:tab/>
            </w:r>
            <w:r w:rsidR="00CF4006">
              <w:rPr>
                <w:noProof/>
                <w:webHidden/>
              </w:rPr>
              <w:fldChar w:fldCharType="begin"/>
            </w:r>
            <w:r w:rsidR="00CF4006">
              <w:rPr>
                <w:noProof/>
                <w:webHidden/>
              </w:rPr>
              <w:instrText xml:space="preserve"> PAGEREF _Toc174890012 \h </w:instrText>
            </w:r>
            <w:r w:rsidR="00CF4006">
              <w:rPr>
                <w:noProof/>
                <w:webHidden/>
              </w:rPr>
            </w:r>
            <w:r w:rsidR="00CF4006">
              <w:rPr>
                <w:noProof/>
                <w:webHidden/>
              </w:rPr>
              <w:fldChar w:fldCharType="separate"/>
            </w:r>
            <w:r w:rsidR="00CF4006">
              <w:rPr>
                <w:noProof/>
                <w:webHidden/>
              </w:rPr>
              <w:t>7</w:t>
            </w:r>
            <w:r w:rsidR="00CF4006">
              <w:rPr>
                <w:noProof/>
                <w:webHidden/>
              </w:rPr>
              <w:fldChar w:fldCharType="end"/>
            </w:r>
          </w:hyperlink>
        </w:p>
        <w:p w14:paraId="421DECF0" w14:textId="77777777" w:rsidR="00E6633C" w:rsidRDefault="00692217" w:rsidP="002A529E">
          <w:pPr>
            <w:pStyle w:val="10"/>
            <w:tabs>
              <w:tab w:val="right" w:pos="9025"/>
            </w:tabs>
            <w:spacing w:before="240" w:after="80" w:line="240" w:lineRule="auto"/>
            <w:rPr>
              <w:b/>
              <w:color w:val="000000"/>
            </w:rPr>
          </w:pPr>
          <w:r>
            <w:fldChar w:fldCharType="end"/>
          </w:r>
        </w:p>
      </w:sdtContent>
    </w:sdt>
    <w:p w14:paraId="111794BF" w14:textId="77777777" w:rsidR="002A7D28" w:rsidRDefault="002A7D28" w:rsidP="002A529E">
      <w:pPr>
        <w:spacing w:before="24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0B229E5" w14:textId="77777777" w:rsidR="00E6633C" w:rsidRPr="00C15CDE" w:rsidRDefault="000C6965" w:rsidP="00C15CDE">
      <w:pPr>
        <w:pStyle w:val="1"/>
        <w:spacing w:before="240"/>
      </w:pPr>
      <w:bookmarkStart w:id="6" w:name="_Toc174890005"/>
      <w:r w:rsidRPr="00C15CDE">
        <w:lastRenderedPageBreak/>
        <w:t>В</w:t>
      </w:r>
      <w:r w:rsidR="00B85C74" w:rsidRPr="00C15CDE">
        <w:t>ведение</w:t>
      </w:r>
      <w:bookmarkEnd w:id="6"/>
    </w:p>
    <w:p w14:paraId="5DFE0D1B" w14:textId="3C40F9F3" w:rsidR="00E6633C" w:rsidRPr="00401444" w:rsidRDefault="00B85C74" w:rsidP="002A529E">
      <w:pPr>
        <w:pStyle w:val="2"/>
        <w:spacing w:before="240"/>
      </w:pPr>
      <w:bookmarkStart w:id="7" w:name="_Toc174890006"/>
      <w:r w:rsidRPr="00401444">
        <w:t xml:space="preserve">О </w:t>
      </w:r>
      <w:r w:rsidR="00936C91" w:rsidRPr="00401444">
        <w:t>приложении</w:t>
      </w:r>
      <w:r w:rsidR="0090677B" w:rsidRPr="00401444">
        <w:t xml:space="preserve"> «</w:t>
      </w:r>
      <w:r w:rsidR="00960FC5" w:rsidRPr="00401444">
        <w:t>RTI-Нептун</w:t>
      </w:r>
      <w:r w:rsidR="0090677B" w:rsidRPr="00401444">
        <w:t>»</w:t>
      </w:r>
      <w:bookmarkEnd w:id="7"/>
    </w:p>
    <w:p w14:paraId="7649B99E" w14:textId="23C1BC6A" w:rsidR="00C15CDE" w:rsidRPr="00960FC5" w:rsidRDefault="00960FC5" w:rsidP="00960FC5">
      <w:pPr>
        <w:pStyle w:val="af"/>
        <w:spacing w:line="276" w:lineRule="auto"/>
        <w:ind w:firstLine="0"/>
        <w:rPr>
          <w:color w:val="auto"/>
          <w:szCs w:val="28"/>
        </w:rPr>
      </w:pPr>
      <w:r w:rsidRPr="00960FC5">
        <w:rPr>
          <w:color w:val="auto"/>
          <w:szCs w:val="28"/>
          <w:shd w:val="clear" w:color="auto" w:fill="FEFEFE"/>
        </w:rPr>
        <w:t>Модуль интеграции «RTI-Нептун» предназначен для централизованного управления системой защиты от протечек «Нептун», вывода информации в систему диспетчеризации и автоматического аварийного реагирования на аварийные события системы</w:t>
      </w:r>
      <w:r w:rsidR="00C15CDE" w:rsidRPr="00960FC5">
        <w:rPr>
          <w:color w:val="auto"/>
          <w:szCs w:val="28"/>
        </w:rPr>
        <w:t xml:space="preserve">. </w:t>
      </w:r>
    </w:p>
    <w:p w14:paraId="0562E96C" w14:textId="77777777" w:rsidR="00D34958" w:rsidRPr="00493DFC" w:rsidRDefault="004D63F3" w:rsidP="00C15CDE">
      <w:pPr>
        <w:pStyle w:val="af"/>
        <w:ind w:firstLine="0"/>
        <w:rPr>
          <w:rFonts w:eastAsia="Times New Roman"/>
          <w:szCs w:val="28"/>
        </w:rPr>
      </w:pPr>
      <w:r w:rsidRPr="005A0A62">
        <w:rPr>
          <w:szCs w:val="28"/>
        </w:rPr>
        <w:t xml:space="preserve"> </w:t>
      </w:r>
    </w:p>
    <w:p w14:paraId="3EA19400" w14:textId="77777777" w:rsidR="000A6330" w:rsidRDefault="000A6330" w:rsidP="004D63F3">
      <w:pPr>
        <w:pStyle w:val="10"/>
        <w:spacing w:before="240"/>
        <w:ind w:left="720"/>
        <w:jc w:val="both"/>
      </w:pPr>
    </w:p>
    <w:p w14:paraId="57B78D94" w14:textId="77777777" w:rsidR="003C4B1B" w:rsidRPr="00560F03" w:rsidRDefault="003C4B1B" w:rsidP="002A529E">
      <w:pPr>
        <w:spacing w:before="240"/>
        <w:rPr>
          <w:sz w:val="32"/>
          <w:szCs w:val="32"/>
        </w:rPr>
      </w:pPr>
      <w:r w:rsidRPr="00560F03">
        <w:rPr>
          <w:sz w:val="32"/>
          <w:szCs w:val="32"/>
        </w:rPr>
        <w:br w:type="page"/>
      </w:r>
    </w:p>
    <w:p w14:paraId="37BF4ED8" w14:textId="77777777" w:rsidR="00E6633C" w:rsidRDefault="003C4B1B" w:rsidP="002A529E">
      <w:pPr>
        <w:pStyle w:val="1"/>
        <w:spacing w:before="240"/>
      </w:pPr>
      <w:bookmarkStart w:id="8" w:name="_Toc174890007"/>
      <w:r w:rsidRPr="00560F03">
        <w:lastRenderedPageBreak/>
        <w:t>У</w:t>
      </w:r>
      <w:r>
        <w:t>становка и удаление программы</w:t>
      </w:r>
      <w:bookmarkEnd w:id="8"/>
    </w:p>
    <w:p w14:paraId="41407369" w14:textId="77777777" w:rsidR="003C4B1B" w:rsidRDefault="003C4B1B" w:rsidP="002A529E">
      <w:pPr>
        <w:pStyle w:val="2"/>
        <w:spacing w:before="240"/>
      </w:pPr>
      <w:bookmarkStart w:id="9" w:name="_Toc174890008"/>
      <w:r>
        <w:t xml:space="preserve">Установка и </w:t>
      </w:r>
      <w:r w:rsidR="003936BD">
        <w:t>запуск программы</w:t>
      </w:r>
      <w:bookmarkEnd w:id="9"/>
    </w:p>
    <w:p w14:paraId="60984CCC" w14:textId="71D36E54" w:rsidR="00417E50" w:rsidRPr="0071004B" w:rsidRDefault="004D63F3" w:rsidP="002A529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1004B">
        <w:rPr>
          <w:rFonts w:ascii="Times New Roman" w:hAnsi="Times New Roman" w:cs="Times New Roman"/>
          <w:sz w:val="28"/>
          <w:szCs w:val="28"/>
        </w:rPr>
        <w:t xml:space="preserve">Для работы приложения установка и удаление ПО </w:t>
      </w:r>
      <w:r w:rsidR="005335B6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Pr="0071004B">
        <w:rPr>
          <w:rFonts w:ascii="Times New Roman" w:hAnsi="Times New Roman" w:cs="Times New Roman"/>
          <w:sz w:val="28"/>
          <w:szCs w:val="28"/>
        </w:rPr>
        <w:t xml:space="preserve">не требуется, так как оно </w:t>
      </w:r>
      <w:r w:rsidR="005335B6">
        <w:rPr>
          <w:rFonts w:ascii="Times New Roman" w:hAnsi="Times New Roman" w:cs="Times New Roman"/>
          <w:sz w:val="28"/>
          <w:szCs w:val="28"/>
        </w:rPr>
        <w:t xml:space="preserve">устанавливается в систему «Умный дом» специалистами компании при настройке оборудования. </w:t>
      </w:r>
      <w:r w:rsidRPr="0071004B">
        <w:rPr>
          <w:rFonts w:ascii="Times New Roman" w:hAnsi="Times New Roman" w:cs="Times New Roman"/>
          <w:sz w:val="28"/>
          <w:szCs w:val="28"/>
        </w:rPr>
        <w:t xml:space="preserve">Приложение начинает работу автоматически при включении </w:t>
      </w:r>
      <w:r w:rsidR="005335B6">
        <w:rPr>
          <w:rFonts w:ascii="Times New Roman" w:hAnsi="Times New Roman" w:cs="Times New Roman"/>
          <w:sz w:val="28"/>
          <w:szCs w:val="28"/>
        </w:rPr>
        <w:t>системы</w:t>
      </w:r>
      <w:r w:rsidRPr="00710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C71D27" w14:textId="77777777" w:rsidR="003C4B1B" w:rsidRDefault="003C4B1B" w:rsidP="002A529E">
      <w:pPr>
        <w:pStyle w:val="2"/>
        <w:spacing w:before="240"/>
      </w:pPr>
      <w:bookmarkStart w:id="10" w:name="_Toc174890009"/>
      <w:r>
        <w:t xml:space="preserve">Обновление </w:t>
      </w:r>
      <w:r w:rsidR="004D63F3">
        <w:t>Программы</w:t>
      </w:r>
      <w:bookmarkEnd w:id="10"/>
    </w:p>
    <w:p w14:paraId="6AB64259" w14:textId="38FEC865" w:rsidR="00090728" w:rsidRPr="0071004B" w:rsidRDefault="00401444" w:rsidP="00D34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ПО при необходимости проводится специалистами компании-производителя при настройке оборудования системы «Умный дом».</w:t>
      </w:r>
    </w:p>
    <w:p w14:paraId="6D1C40B9" w14:textId="77777777" w:rsidR="003C4B1B" w:rsidRDefault="003936BD" w:rsidP="002A529E">
      <w:pPr>
        <w:pStyle w:val="2"/>
        <w:spacing w:before="240"/>
      </w:pPr>
      <w:bookmarkStart w:id="11" w:name="_Toc174890010"/>
      <w:r>
        <w:t>Остановка</w:t>
      </w:r>
      <w:r w:rsidR="003D258A">
        <w:t xml:space="preserve"> и удаление</w:t>
      </w:r>
      <w:r w:rsidR="003C4B1B">
        <w:t xml:space="preserve"> </w:t>
      </w:r>
      <w:r w:rsidR="004D63F3">
        <w:t>Программы</w:t>
      </w:r>
      <w:bookmarkEnd w:id="11"/>
    </w:p>
    <w:p w14:paraId="6FEBE4BA" w14:textId="77777777" w:rsidR="004D63F3" w:rsidRPr="0071004B" w:rsidRDefault="004D63F3" w:rsidP="002A529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1004B">
        <w:rPr>
          <w:rFonts w:ascii="Times New Roman" w:hAnsi="Times New Roman" w:cs="Times New Roman"/>
          <w:sz w:val="28"/>
          <w:szCs w:val="28"/>
        </w:rPr>
        <w:t xml:space="preserve">Для программы не предусмотрены возможности остановки или удаления пользователем, так как она функционирует одновременно с </w:t>
      </w:r>
      <w:r w:rsidR="00C15CDE" w:rsidRPr="0071004B">
        <w:rPr>
          <w:rFonts w:ascii="Times New Roman" w:hAnsi="Times New Roman" w:cs="Times New Roman"/>
          <w:sz w:val="28"/>
          <w:szCs w:val="28"/>
        </w:rPr>
        <w:t>оборудованием</w:t>
      </w:r>
      <w:r w:rsidRPr="00710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B2A696" w14:textId="77777777" w:rsidR="004D63F3" w:rsidRDefault="004D63F3">
      <w:pPr>
        <w:rPr>
          <w:sz w:val="40"/>
          <w:szCs w:val="40"/>
        </w:rPr>
      </w:pPr>
      <w:r>
        <w:br w:type="page"/>
      </w:r>
    </w:p>
    <w:p w14:paraId="2BAD9B70" w14:textId="77777777" w:rsidR="003C4B1B" w:rsidRDefault="003C4B1B" w:rsidP="002A529E">
      <w:pPr>
        <w:pStyle w:val="1"/>
        <w:spacing w:before="240"/>
      </w:pPr>
      <w:bookmarkStart w:id="12" w:name="_Toc174890011"/>
      <w:r>
        <w:lastRenderedPageBreak/>
        <w:t xml:space="preserve">Работа в </w:t>
      </w:r>
      <w:r w:rsidR="004D63F3">
        <w:t>Программе</w:t>
      </w:r>
      <w:bookmarkEnd w:id="12"/>
    </w:p>
    <w:p w14:paraId="484876BE" w14:textId="77777777" w:rsidR="00401444" w:rsidRDefault="001466D2" w:rsidP="002A529E">
      <w:pPr>
        <w:pStyle w:val="1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Регистрация"/>
      <w:bookmarkEnd w:id="13"/>
      <w:r w:rsidRPr="0071004B">
        <w:rPr>
          <w:rFonts w:ascii="Times New Roman" w:hAnsi="Times New Roman" w:cs="Times New Roman"/>
          <w:sz w:val="28"/>
          <w:szCs w:val="28"/>
        </w:rPr>
        <w:t xml:space="preserve">Работа ПО не подразумевает непосредственное взаимодействие с ним конечного пользователя – </w:t>
      </w:r>
      <w:r w:rsidR="00401444">
        <w:rPr>
          <w:rFonts w:ascii="Times New Roman" w:hAnsi="Times New Roman" w:cs="Times New Roman"/>
          <w:sz w:val="28"/>
          <w:szCs w:val="28"/>
        </w:rPr>
        <w:t xml:space="preserve">обитателя жилья, оборудованного системой «Умный дом». </w:t>
      </w:r>
      <w:r w:rsidR="00E423CB" w:rsidRPr="0071004B">
        <w:rPr>
          <w:rFonts w:ascii="Times New Roman" w:hAnsi="Times New Roman" w:cs="Times New Roman"/>
          <w:sz w:val="28"/>
          <w:szCs w:val="28"/>
        </w:rPr>
        <w:t xml:space="preserve">Для работы приложения </w:t>
      </w:r>
      <w:r w:rsidR="00401444">
        <w:rPr>
          <w:rFonts w:ascii="Times New Roman" w:hAnsi="Times New Roman" w:cs="Times New Roman"/>
          <w:sz w:val="28"/>
          <w:szCs w:val="28"/>
        </w:rPr>
        <w:t xml:space="preserve">достаточно, чтобы система «Умный дом» исправно функционировала. </w:t>
      </w:r>
    </w:p>
    <w:p w14:paraId="771EB4AB" w14:textId="77777777" w:rsidR="00B85C74" w:rsidRDefault="00B85C74" w:rsidP="002A529E">
      <w:pPr>
        <w:pStyle w:val="10"/>
        <w:spacing w:before="240"/>
        <w:jc w:val="both"/>
      </w:pPr>
    </w:p>
    <w:p w14:paraId="7005FC9A" w14:textId="77777777" w:rsidR="004D63F3" w:rsidRDefault="004D63F3">
      <w:pPr>
        <w:rPr>
          <w:sz w:val="40"/>
          <w:szCs w:val="40"/>
        </w:rPr>
      </w:pPr>
      <w:r>
        <w:br w:type="page"/>
      </w:r>
    </w:p>
    <w:p w14:paraId="63AC4EAF" w14:textId="77777777" w:rsidR="00E6633C" w:rsidRPr="006428CE" w:rsidRDefault="00B85C74" w:rsidP="002A529E">
      <w:pPr>
        <w:pStyle w:val="1"/>
        <w:spacing w:before="240"/>
      </w:pPr>
      <w:bookmarkStart w:id="14" w:name="_Toc174890012"/>
      <w:r w:rsidRPr="006428CE">
        <w:lastRenderedPageBreak/>
        <w:t xml:space="preserve">Обращение в Службу </w:t>
      </w:r>
      <w:r w:rsidRPr="003D258A">
        <w:t>технической</w:t>
      </w:r>
      <w:r w:rsidRPr="006428CE">
        <w:t xml:space="preserve"> поддержки</w:t>
      </w:r>
      <w:bookmarkEnd w:id="14"/>
    </w:p>
    <w:p w14:paraId="64536BCF" w14:textId="5C52252D" w:rsidR="0071004B" w:rsidRPr="003C7275" w:rsidRDefault="0071004B" w:rsidP="0071004B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A44152">
        <w:rPr>
          <w:rFonts w:ascii="Times New Roman" w:hAnsi="Times New Roman" w:cs="Times New Roman"/>
          <w:sz w:val="28"/>
        </w:rPr>
        <w:t xml:space="preserve">Если при работе с </w:t>
      </w:r>
      <w:r>
        <w:rPr>
          <w:rFonts w:ascii="Times New Roman" w:hAnsi="Times New Roman" w:cs="Times New Roman"/>
          <w:sz w:val="28"/>
        </w:rPr>
        <w:t>ПО</w:t>
      </w:r>
      <w:r w:rsidRPr="00A44152">
        <w:rPr>
          <w:rFonts w:ascii="Times New Roman" w:hAnsi="Times New Roman" w:cs="Times New Roman"/>
          <w:sz w:val="28"/>
        </w:rPr>
        <w:t xml:space="preserve"> у вас возникли проблемы или вопросы – свяжитесь со службой технической поддержки</w:t>
      </w:r>
      <w:r>
        <w:rPr>
          <w:rFonts w:ascii="Times New Roman" w:hAnsi="Times New Roman" w:cs="Times New Roman"/>
          <w:sz w:val="28"/>
        </w:rPr>
        <w:t xml:space="preserve"> </w:t>
      </w:r>
      <w:r w:rsidRPr="00A44152">
        <w:rPr>
          <w:rFonts w:ascii="Times New Roman" w:hAnsi="Times New Roman" w:cs="Times New Roman"/>
          <w:sz w:val="28"/>
        </w:rPr>
        <w:t xml:space="preserve">по </w:t>
      </w:r>
      <w:r w:rsidRPr="003C7275">
        <w:rPr>
          <w:rFonts w:ascii="Times New Roman" w:hAnsi="Times New Roman" w:cs="Times New Roman"/>
          <w:sz w:val="28"/>
        </w:rPr>
        <w:t xml:space="preserve">электронной </w:t>
      </w:r>
      <w:r w:rsidRPr="007C7B16">
        <w:rPr>
          <w:rFonts w:ascii="Times New Roman" w:hAnsi="Times New Roman" w:cs="Times New Roman"/>
          <w:sz w:val="28"/>
        </w:rPr>
        <w:t xml:space="preserve">почте </w:t>
      </w:r>
      <w:hyperlink r:id="rId10" w:history="1">
        <w:r w:rsidR="00401444" w:rsidRPr="00A760B7">
          <w:rPr>
            <w:rStyle w:val="a9"/>
            <w:rFonts w:ascii="Times New Roman" w:hAnsi="Times New Roman" w:cs="Times New Roman"/>
            <w:sz w:val="28"/>
          </w:rPr>
          <w:t>agalexin@gmail.com</w:t>
        </w:r>
      </w:hyperlink>
      <w:r w:rsidRPr="007C7B16">
        <w:rPr>
          <w:rFonts w:ascii="Times New Roman" w:hAnsi="Times New Roman" w:cs="Times New Roman"/>
          <w:sz w:val="28"/>
        </w:rPr>
        <w:t>.</w:t>
      </w:r>
    </w:p>
    <w:p w14:paraId="6F5BD50A" w14:textId="77777777" w:rsidR="0071004B" w:rsidRPr="00A44152" w:rsidRDefault="0071004B" w:rsidP="0071004B">
      <w:pPr>
        <w:rPr>
          <w:rFonts w:ascii="Times New Roman" w:hAnsi="Times New Roman" w:cs="Times New Roman"/>
          <w:sz w:val="28"/>
        </w:rPr>
      </w:pPr>
    </w:p>
    <w:p w14:paraId="3108CF9A" w14:textId="77777777" w:rsidR="0071004B" w:rsidRPr="00A41E9E" w:rsidRDefault="0071004B" w:rsidP="0071004B">
      <w:pPr>
        <w:rPr>
          <w:rFonts w:ascii="Times New Roman" w:hAnsi="Times New Roman" w:cs="Times New Roman"/>
        </w:rPr>
      </w:pPr>
    </w:p>
    <w:p w14:paraId="3A11213C" w14:textId="77777777" w:rsidR="00417E50" w:rsidRPr="00A44152" w:rsidRDefault="00417E50" w:rsidP="0071004B">
      <w:pPr>
        <w:pStyle w:val="10"/>
        <w:spacing w:before="240"/>
        <w:jc w:val="both"/>
        <w:rPr>
          <w:rFonts w:ascii="Times New Roman" w:hAnsi="Times New Roman" w:cs="Times New Roman"/>
          <w:sz w:val="28"/>
        </w:rPr>
      </w:pPr>
    </w:p>
    <w:sectPr w:rsidR="00417E50" w:rsidRPr="00A44152" w:rsidSect="00E6633C">
      <w:headerReference w:type="default" r:id="rId11"/>
      <w:footerReference w:type="defaul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9EEBF" w14:textId="77777777" w:rsidR="00A9418F" w:rsidRDefault="00A9418F" w:rsidP="00E6633C">
      <w:pPr>
        <w:spacing w:line="240" w:lineRule="auto"/>
      </w:pPr>
      <w:r>
        <w:separator/>
      </w:r>
    </w:p>
  </w:endnote>
  <w:endnote w:type="continuationSeparator" w:id="0">
    <w:p w14:paraId="23463CEA" w14:textId="77777777" w:rsidR="00A9418F" w:rsidRDefault="00A9418F" w:rsidP="00E66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A534F" w14:textId="551AA74C" w:rsidR="00FE605D" w:rsidRDefault="00692217">
    <w:pPr>
      <w:pStyle w:val="10"/>
      <w:jc w:val="right"/>
    </w:pPr>
    <w:r>
      <w:rPr>
        <w:noProof/>
      </w:rPr>
      <w:fldChar w:fldCharType="begin"/>
    </w:r>
    <w:r w:rsidR="00FE605D">
      <w:rPr>
        <w:noProof/>
      </w:rPr>
      <w:instrText>PAGE</w:instrText>
    </w:r>
    <w:r>
      <w:rPr>
        <w:noProof/>
      </w:rPr>
      <w:fldChar w:fldCharType="separate"/>
    </w:r>
    <w:r w:rsidR="003749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BA20D" w14:textId="77777777" w:rsidR="00FE605D" w:rsidRDefault="00FE605D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DDEB" w14:textId="77777777" w:rsidR="00A9418F" w:rsidRDefault="00A9418F" w:rsidP="00E6633C">
      <w:pPr>
        <w:spacing w:line="240" w:lineRule="auto"/>
      </w:pPr>
      <w:r>
        <w:separator/>
      </w:r>
    </w:p>
  </w:footnote>
  <w:footnote w:type="continuationSeparator" w:id="0">
    <w:p w14:paraId="43280835" w14:textId="77777777" w:rsidR="00A9418F" w:rsidRDefault="00A9418F" w:rsidP="00E66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79AC" w14:textId="77777777" w:rsidR="00FE605D" w:rsidRDefault="00FE605D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861"/>
    <w:multiLevelType w:val="hybridMultilevel"/>
    <w:tmpl w:val="AC8E6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168AE"/>
    <w:multiLevelType w:val="hybridMultilevel"/>
    <w:tmpl w:val="720C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EF8"/>
    <w:multiLevelType w:val="hybridMultilevel"/>
    <w:tmpl w:val="6928C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2FE4"/>
    <w:multiLevelType w:val="hybridMultilevel"/>
    <w:tmpl w:val="E69A417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E241F1A"/>
    <w:multiLevelType w:val="hybridMultilevel"/>
    <w:tmpl w:val="D33C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195"/>
    <w:multiLevelType w:val="hybridMultilevel"/>
    <w:tmpl w:val="A52CF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C03FA"/>
    <w:multiLevelType w:val="hybridMultilevel"/>
    <w:tmpl w:val="DB784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303BC"/>
    <w:multiLevelType w:val="hybridMultilevel"/>
    <w:tmpl w:val="D23823C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063DA3"/>
    <w:multiLevelType w:val="hybridMultilevel"/>
    <w:tmpl w:val="A9D84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C2259"/>
    <w:multiLevelType w:val="hybridMultilevel"/>
    <w:tmpl w:val="E052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80B"/>
    <w:multiLevelType w:val="hybridMultilevel"/>
    <w:tmpl w:val="B734D0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F5203"/>
    <w:multiLevelType w:val="hybridMultilevel"/>
    <w:tmpl w:val="BA028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B0AB2"/>
    <w:multiLevelType w:val="hybridMultilevel"/>
    <w:tmpl w:val="03344B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F50397"/>
    <w:multiLevelType w:val="hybridMultilevel"/>
    <w:tmpl w:val="B1ACB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D3376A"/>
    <w:multiLevelType w:val="hybridMultilevel"/>
    <w:tmpl w:val="4EC0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F031A"/>
    <w:multiLevelType w:val="hybridMultilevel"/>
    <w:tmpl w:val="6204A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52244"/>
    <w:multiLevelType w:val="hybridMultilevel"/>
    <w:tmpl w:val="6F408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0424A"/>
    <w:multiLevelType w:val="hybridMultilevel"/>
    <w:tmpl w:val="9A5E939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50900F5"/>
    <w:multiLevelType w:val="hybridMultilevel"/>
    <w:tmpl w:val="DCE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62F4B"/>
    <w:multiLevelType w:val="hybridMultilevel"/>
    <w:tmpl w:val="FEB61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E036B2"/>
    <w:multiLevelType w:val="hybridMultilevel"/>
    <w:tmpl w:val="2BACA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A7357"/>
    <w:multiLevelType w:val="hybridMultilevel"/>
    <w:tmpl w:val="0D4C7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F3CE5"/>
    <w:multiLevelType w:val="hybridMultilevel"/>
    <w:tmpl w:val="E200D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87254"/>
    <w:multiLevelType w:val="hybridMultilevel"/>
    <w:tmpl w:val="8EB40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770BF1"/>
    <w:multiLevelType w:val="hybridMultilevel"/>
    <w:tmpl w:val="B79C6B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E103A9"/>
    <w:multiLevelType w:val="hybridMultilevel"/>
    <w:tmpl w:val="41F60F4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34731A5"/>
    <w:multiLevelType w:val="multilevel"/>
    <w:tmpl w:val="98A43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37F11C5"/>
    <w:multiLevelType w:val="hybridMultilevel"/>
    <w:tmpl w:val="E832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23556"/>
    <w:multiLevelType w:val="hybridMultilevel"/>
    <w:tmpl w:val="BF583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108C5"/>
    <w:multiLevelType w:val="hybridMultilevel"/>
    <w:tmpl w:val="4DD8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34443"/>
    <w:multiLevelType w:val="hybridMultilevel"/>
    <w:tmpl w:val="1B96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E7169"/>
    <w:multiLevelType w:val="hybridMultilevel"/>
    <w:tmpl w:val="4C829D2E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67651B3"/>
    <w:multiLevelType w:val="hybridMultilevel"/>
    <w:tmpl w:val="3378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E471A"/>
    <w:multiLevelType w:val="hybridMultilevel"/>
    <w:tmpl w:val="EAB4B9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4B536B16"/>
    <w:multiLevelType w:val="hybridMultilevel"/>
    <w:tmpl w:val="1584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F2A5F"/>
    <w:multiLevelType w:val="hybridMultilevel"/>
    <w:tmpl w:val="8A161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C0287"/>
    <w:multiLevelType w:val="hybridMultilevel"/>
    <w:tmpl w:val="3E36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77224"/>
    <w:multiLevelType w:val="hybridMultilevel"/>
    <w:tmpl w:val="1B666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DF510B"/>
    <w:multiLevelType w:val="hybridMultilevel"/>
    <w:tmpl w:val="6F36E1DA"/>
    <w:lvl w:ilvl="0" w:tplc="1E0AE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5E5CC6"/>
    <w:multiLevelType w:val="hybridMultilevel"/>
    <w:tmpl w:val="9EA0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10079"/>
    <w:multiLevelType w:val="hybridMultilevel"/>
    <w:tmpl w:val="81B8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4D7D8D"/>
    <w:multiLevelType w:val="hybridMultilevel"/>
    <w:tmpl w:val="5FBE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860086"/>
    <w:multiLevelType w:val="hybridMultilevel"/>
    <w:tmpl w:val="975AD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B056D"/>
    <w:multiLevelType w:val="hybridMultilevel"/>
    <w:tmpl w:val="8BAE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2976B5"/>
    <w:multiLevelType w:val="hybridMultilevel"/>
    <w:tmpl w:val="A442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F5CDD"/>
    <w:multiLevelType w:val="hybridMultilevel"/>
    <w:tmpl w:val="DC6E280A"/>
    <w:lvl w:ilvl="0" w:tplc="85D6D738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994282"/>
    <w:multiLevelType w:val="hybridMultilevel"/>
    <w:tmpl w:val="55DC3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4E201CF"/>
    <w:multiLevelType w:val="hybridMultilevel"/>
    <w:tmpl w:val="53543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4F0043"/>
    <w:multiLevelType w:val="hybridMultilevel"/>
    <w:tmpl w:val="BF907578"/>
    <w:lvl w:ilvl="0" w:tplc="465CC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B393075"/>
    <w:multiLevelType w:val="hybridMultilevel"/>
    <w:tmpl w:val="8604D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820532"/>
    <w:multiLevelType w:val="hybridMultilevel"/>
    <w:tmpl w:val="11EA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064EF5"/>
    <w:multiLevelType w:val="hybridMultilevel"/>
    <w:tmpl w:val="B54A47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4C32388"/>
    <w:multiLevelType w:val="hybridMultilevel"/>
    <w:tmpl w:val="AF804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54E71ED"/>
    <w:multiLevelType w:val="hybridMultilevel"/>
    <w:tmpl w:val="D14AB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9450FA8"/>
    <w:multiLevelType w:val="hybridMultilevel"/>
    <w:tmpl w:val="B2028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D3704EE"/>
    <w:multiLevelType w:val="hybridMultilevel"/>
    <w:tmpl w:val="B6185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8C21FB"/>
    <w:multiLevelType w:val="hybridMultilevel"/>
    <w:tmpl w:val="96DA9F6E"/>
    <w:lvl w:ilvl="0" w:tplc="041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37"/>
  </w:num>
  <w:num w:numId="4">
    <w:abstractNumId w:val="44"/>
  </w:num>
  <w:num w:numId="5">
    <w:abstractNumId w:val="7"/>
  </w:num>
  <w:num w:numId="6">
    <w:abstractNumId w:val="19"/>
  </w:num>
  <w:num w:numId="7">
    <w:abstractNumId w:val="51"/>
  </w:num>
  <w:num w:numId="8">
    <w:abstractNumId w:val="9"/>
  </w:num>
  <w:num w:numId="9">
    <w:abstractNumId w:val="1"/>
  </w:num>
  <w:num w:numId="10">
    <w:abstractNumId w:val="32"/>
  </w:num>
  <w:num w:numId="11">
    <w:abstractNumId w:val="0"/>
  </w:num>
  <w:num w:numId="12">
    <w:abstractNumId w:val="27"/>
  </w:num>
  <w:num w:numId="13">
    <w:abstractNumId w:val="55"/>
  </w:num>
  <w:num w:numId="14">
    <w:abstractNumId w:val="52"/>
  </w:num>
  <w:num w:numId="15">
    <w:abstractNumId w:val="47"/>
  </w:num>
  <w:num w:numId="16">
    <w:abstractNumId w:val="40"/>
  </w:num>
  <w:num w:numId="17">
    <w:abstractNumId w:val="22"/>
  </w:num>
  <w:num w:numId="18">
    <w:abstractNumId w:val="42"/>
  </w:num>
  <w:num w:numId="19">
    <w:abstractNumId w:val="41"/>
  </w:num>
  <w:num w:numId="20">
    <w:abstractNumId w:val="17"/>
  </w:num>
  <w:num w:numId="21">
    <w:abstractNumId w:val="31"/>
  </w:num>
  <w:num w:numId="22">
    <w:abstractNumId w:val="24"/>
  </w:num>
  <w:num w:numId="23">
    <w:abstractNumId w:val="25"/>
  </w:num>
  <w:num w:numId="24">
    <w:abstractNumId w:val="2"/>
  </w:num>
  <w:num w:numId="25">
    <w:abstractNumId w:val="56"/>
  </w:num>
  <w:num w:numId="26">
    <w:abstractNumId w:val="39"/>
  </w:num>
  <w:num w:numId="27">
    <w:abstractNumId w:val="5"/>
  </w:num>
  <w:num w:numId="28">
    <w:abstractNumId w:val="16"/>
  </w:num>
  <w:num w:numId="29">
    <w:abstractNumId w:val="35"/>
  </w:num>
  <w:num w:numId="30">
    <w:abstractNumId w:val="49"/>
  </w:num>
  <w:num w:numId="31">
    <w:abstractNumId w:val="50"/>
  </w:num>
  <w:num w:numId="32">
    <w:abstractNumId w:val="48"/>
  </w:num>
  <w:num w:numId="33">
    <w:abstractNumId w:val="15"/>
  </w:num>
  <w:num w:numId="34">
    <w:abstractNumId w:val="18"/>
  </w:num>
  <w:num w:numId="35">
    <w:abstractNumId w:val="30"/>
  </w:num>
  <w:num w:numId="36">
    <w:abstractNumId w:val="14"/>
  </w:num>
  <w:num w:numId="37">
    <w:abstractNumId w:val="34"/>
  </w:num>
  <w:num w:numId="38">
    <w:abstractNumId w:val="33"/>
  </w:num>
  <w:num w:numId="39">
    <w:abstractNumId w:val="20"/>
  </w:num>
  <w:num w:numId="40">
    <w:abstractNumId w:val="3"/>
  </w:num>
  <w:num w:numId="41">
    <w:abstractNumId w:val="4"/>
  </w:num>
  <w:num w:numId="42">
    <w:abstractNumId w:val="21"/>
  </w:num>
  <w:num w:numId="43">
    <w:abstractNumId w:val="13"/>
  </w:num>
  <w:num w:numId="44">
    <w:abstractNumId w:val="8"/>
  </w:num>
  <w:num w:numId="45">
    <w:abstractNumId w:val="6"/>
  </w:num>
  <w:num w:numId="46">
    <w:abstractNumId w:val="23"/>
  </w:num>
  <w:num w:numId="47">
    <w:abstractNumId w:val="10"/>
  </w:num>
  <w:num w:numId="48">
    <w:abstractNumId w:val="53"/>
  </w:num>
  <w:num w:numId="49">
    <w:abstractNumId w:val="38"/>
  </w:num>
  <w:num w:numId="50">
    <w:abstractNumId w:val="12"/>
  </w:num>
  <w:num w:numId="51">
    <w:abstractNumId w:val="36"/>
  </w:num>
  <w:num w:numId="52">
    <w:abstractNumId w:val="28"/>
  </w:num>
  <w:num w:numId="53">
    <w:abstractNumId w:val="29"/>
  </w:num>
  <w:num w:numId="54">
    <w:abstractNumId w:val="43"/>
  </w:num>
  <w:num w:numId="55">
    <w:abstractNumId w:val="54"/>
  </w:num>
  <w:num w:numId="56">
    <w:abstractNumId w:val="45"/>
  </w:num>
  <w:num w:numId="57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33C"/>
    <w:rsid w:val="00003E12"/>
    <w:rsid w:val="00004969"/>
    <w:rsid w:val="00022B9C"/>
    <w:rsid w:val="00025F5D"/>
    <w:rsid w:val="00044936"/>
    <w:rsid w:val="00046249"/>
    <w:rsid w:val="00052472"/>
    <w:rsid w:val="00054074"/>
    <w:rsid w:val="00063E66"/>
    <w:rsid w:val="0006472D"/>
    <w:rsid w:val="00076CFB"/>
    <w:rsid w:val="000827D5"/>
    <w:rsid w:val="00090728"/>
    <w:rsid w:val="0009498E"/>
    <w:rsid w:val="000A6330"/>
    <w:rsid w:val="000B1FF9"/>
    <w:rsid w:val="000B5233"/>
    <w:rsid w:val="000B5925"/>
    <w:rsid w:val="000C3A51"/>
    <w:rsid w:val="000C56A0"/>
    <w:rsid w:val="000C6965"/>
    <w:rsid w:val="000D57D5"/>
    <w:rsid w:val="000D7EF4"/>
    <w:rsid w:val="000E1080"/>
    <w:rsid w:val="000E7CEE"/>
    <w:rsid w:val="000F0E2A"/>
    <w:rsid w:val="000F3264"/>
    <w:rsid w:val="000F5B1E"/>
    <w:rsid w:val="00100E74"/>
    <w:rsid w:val="00101EEA"/>
    <w:rsid w:val="00102821"/>
    <w:rsid w:val="00113CD6"/>
    <w:rsid w:val="001145ED"/>
    <w:rsid w:val="00116CA8"/>
    <w:rsid w:val="001331C2"/>
    <w:rsid w:val="00134B39"/>
    <w:rsid w:val="00137095"/>
    <w:rsid w:val="00142FD0"/>
    <w:rsid w:val="001466D2"/>
    <w:rsid w:val="00147210"/>
    <w:rsid w:val="00155B75"/>
    <w:rsid w:val="00156C3B"/>
    <w:rsid w:val="00157CCA"/>
    <w:rsid w:val="00157D68"/>
    <w:rsid w:val="00165720"/>
    <w:rsid w:val="00186BB0"/>
    <w:rsid w:val="001A7977"/>
    <w:rsid w:val="001C6832"/>
    <w:rsid w:val="001D4EF3"/>
    <w:rsid w:val="001E0C6B"/>
    <w:rsid w:val="001E2BEA"/>
    <w:rsid w:val="001E309C"/>
    <w:rsid w:val="001F6C6C"/>
    <w:rsid w:val="00204398"/>
    <w:rsid w:val="00205C2E"/>
    <w:rsid w:val="00205DDD"/>
    <w:rsid w:val="002065C7"/>
    <w:rsid w:val="00210910"/>
    <w:rsid w:val="0021193A"/>
    <w:rsid w:val="00217D64"/>
    <w:rsid w:val="00225572"/>
    <w:rsid w:val="00230A07"/>
    <w:rsid w:val="002430C0"/>
    <w:rsid w:val="00244758"/>
    <w:rsid w:val="002448D7"/>
    <w:rsid w:val="0025049F"/>
    <w:rsid w:val="00253BF3"/>
    <w:rsid w:val="00261D1C"/>
    <w:rsid w:val="00265593"/>
    <w:rsid w:val="002656E1"/>
    <w:rsid w:val="002732A1"/>
    <w:rsid w:val="00275B07"/>
    <w:rsid w:val="00285EB0"/>
    <w:rsid w:val="002914CC"/>
    <w:rsid w:val="002A529E"/>
    <w:rsid w:val="002A6632"/>
    <w:rsid w:val="002A79C4"/>
    <w:rsid w:val="002A7D28"/>
    <w:rsid w:val="002B0463"/>
    <w:rsid w:val="002C2F44"/>
    <w:rsid w:val="002C4A32"/>
    <w:rsid w:val="002D4D0D"/>
    <w:rsid w:val="002D56CF"/>
    <w:rsid w:val="002F2566"/>
    <w:rsid w:val="002F29BB"/>
    <w:rsid w:val="002F3B7A"/>
    <w:rsid w:val="00302B6E"/>
    <w:rsid w:val="00320D75"/>
    <w:rsid w:val="00320FA4"/>
    <w:rsid w:val="003267E5"/>
    <w:rsid w:val="00336627"/>
    <w:rsid w:val="00342D15"/>
    <w:rsid w:val="0034560F"/>
    <w:rsid w:val="00353F1D"/>
    <w:rsid w:val="0035723C"/>
    <w:rsid w:val="00366A9D"/>
    <w:rsid w:val="00371725"/>
    <w:rsid w:val="00371DD0"/>
    <w:rsid w:val="003749CD"/>
    <w:rsid w:val="003751A7"/>
    <w:rsid w:val="00376B3E"/>
    <w:rsid w:val="003842AB"/>
    <w:rsid w:val="00387691"/>
    <w:rsid w:val="003936BD"/>
    <w:rsid w:val="0039509D"/>
    <w:rsid w:val="003975E3"/>
    <w:rsid w:val="003A4BC7"/>
    <w:rsid w:val="003A5C2F"/>
    <w:rsid w:val="003C4B1B"/>
    <w:rsid w:val="003C53B4"/>
    <w:rsid w:val="003D258A"/>
    <w:rsid w:val="003D46B1"/>
    <w:rsid w:val="003E24A7"/>
    <w:rsid w:val="003E299E"/>
    <w:rsid w:val="003F1190"/>
    <w:rsid w:val="003F2455"/>
    <w:rsid w:val="00401444"/>
    <w:rsid w:val="00407831"/>
    <w:rsid w:val="004079E0"/>
    <w:rsid w:val="00413A4C"/>
    <w:rsid w:val="00417E50"/>
    <w:rsid w:val="004312C9"/>
    <w:rsid w:val="00440427"/>
    <w:rsid w:val="004445F3"/>
    <w:rsid w:val="004454A8"/>
    <w:rsid w:val="0045157F"/>
    <w:rsid w:val="0045222E"/>
    <w:rsid w:val="00455B4A"/>
    <w:rsid w:val="004563F9"/>
    <w:rsid w:val="00467722"/>
    <w:rsid w:val="004719AB"/>
    <w:rsid w:val="00477865"/>
    <w:rsid w:val="00481A85"/>
    <w:rsid w:val="00485337"/>
    <w:rsid w:val="00485622"/>
    <w:rsid w:val="00486471"/>
    <w:rsid w:val="00486803"/>
    <w:rsid w:val="0049251D"/>
    <w:rsid w:val="00493DFC"/>
    <w:rsid w:val="00494B14"/>
    <w:rsid w:val="004A5D21"/>
    <w:rsid w:val="004B1E04"/>
    <w:rsid w:val="004B5D5E"/>
    <w:rsid w:val="004C0631"/>
    <w:rsid w:val="004C0693"/>
    <w:rsid w:val="004D63F3"/>
    <w:rsid w:val="004D6742"/>
    <w:rsid w:val="004E5135"/>
    <w:rsid w:val="004F250A"/>
    <w:rsid w:val="004F2D2F"/>
    <w:rsid w:val="004F405E"/>
    <w:rsid w:val="004F7313"/>
    <w:rsid w:val="00501271"/>
    <w:rsid w:val="00510435"/>
    <w:rsid w:val="00512F76"/>
    <w:rsid w:val="005170BB"/>
    <w:rsid w:val="005222D8"/>
    <w:rsid w:val="00523EAC"/>
    <w:rsid w:val="00524727"/>
    <w:rsid w:val="00524D23"/>
    <w:rsid w:val="00531860"/>
    <w:rsid w:val="00531FB3"/>
    <w:rsid w:val="005335B6"/>
    <w:rsid w:val="0053552F"/>
    <w:rsid w:val="00535B30"/>
    <w:rsid w:val="00537F7E"/>
    <w:rsid w:val="005432B4"/>
    <w:rsid w:val="00547CC6"/>
    <w:rsid w:val="00560F03"/>
    <w:rsid w:val="00561E1D"/>
    <w:rsid w:val="005645E5"/>
    <w:rsid w:val="00571A60"/>
    <w:rsid w:val="00571DFF"/>
    <w:rsid w:val="005746E9"/>
    <w:rsid w:val="00575D4A"/>
    <w:rsid w:val="00581CBE"/>
    <w:rsid w:val="0058200F"/>
    <w:rsid w:val="00583852"/>
    <w:rsid w:val="0059034B"/>
    <w:rsid w:val="005A0A62"/>
    <w:rsid w:val="005A3766"/>
    <w:rsid w:val="005A5268"/>
    <w:rsid w:val="005A7642"/>
    <w:rsid w:val="005B7158"/>
    <w:rsid w:val="005C13AB"/>
    <w:rsid w:val="005D03FD"/>
    <w:rsid w:val="005D24B6"/>
    <w:rsid w:val="005D79D0"/>
    <w:rsid w:val="005E00E4"/>
    <w:rsid w:val="005E34B2"/>
    <w:rsid w:val="005F0A5D"/>
    <w:rsid w:val="005F2E0B"/>
    <w:rsid w:val="00603620"/>
    <w:rsid w:val="00610B55"/>
    <w:rsid w:val="00633C69"/>
    <w:rsid w:val="006428CE"/>
    <w:rsid w:val="0064795C"/>
    <w:rsid w:val="00657716"/>
    <w:rsid w:val="00662EB9"/>
    <w:rsid w:val="00664609"/>
    <w:rsid w:val="006700C9"/>
    <w:rsid w:val="00672957"/>
    <w:rsid w:val="006735CF"/>
    <w:rsid w:val="006833A1"/>
    <w:rsid w:val="00686283"/>
    <w:rsid w:val="006901D2"/>
    <w:rsid w:val="00692217"/>
    <w:rsid w:val="006A613B"/>
    <w:rsid w:val="006A73F5"/>
    <w:rsid w:val="006B0DB1"/>
    <w:rsid w:val="006D1DC0"/>
    <w:rsid w:val="006D3031"/>
    <w:rsid w:val="006D4999"/>
    <w:rsid w:val="006E696C"/>
    <w:rsid w:val="006F2286"/>
    <w:rsid w:val="006F2EFC"/>
    <w:rsid w:val="006F788E"/>
    <w:rsid w:val="0071004B"/>
    <w:rsid w:val="00717DF6"/>
    <w:rsid w:val="007326C5"/>
    <w:rsid w:val="00732FC3"/>
    <w:rsid w:val="007347E7"/>
    <w:rsid w:val="0074158B"/>
    <w:rsid w:val="00744A6C"/>
    <w:rsid w:val="00746B82"/>
    <w:rsid w:val="00753A19"/>
    <w:rsid w:val="00766538"/>
    <w:rsid w:val="00766AF6"/>
    <w:rsid w:val="00776E90"/>
    <w:rsid w:val="007775C1"/>
    <w:rsid w:val="007916FE"/>
    <w:rsid w:val="00791A1E"/>
    <w:rsid w:val="00793F48"/>
    <w:rsid w:val="007A1E21"/>
    <w:rsid w:val="007A33E1"/>
    <w:rsid w:val="007A6322"/>
    <w:rsid w:val="007B062B"/>
    <w:rsid w:val="007B6AE3"/>
    <w:rsid w:val="007C28D3"/>
    <w:rsid w:val="007C65A6"/>
    <w:rsid w:val="007C7CA0"/>
    <w:rsid w:val="007D1289"/>
    <w:rsid w:val="007D763F"/>
    <w:rsid w:val="007E4581"/>
    <w:rsid w:val="007E68A8"/>
    <w:rsid w:val="007E7C65"/>
    <w:rsid w:val="007F1F7C"/>
    <w:rsid w:val="00814738"/>
    <w:rsid w:val="0082292E"/>
    <w:rsid w:val="008250C8"/>
    <w:rsid w:val="00825BAF"/>
    <w:rsid w:val="00826128"/>
    <w:rsid w:val="00834BE8"/>
    <w:rsid w:val="00835080"/>
    <w:rsid w:val="00836F30"/>
    <w:rsid w:val="0085023A"/>
    <w:rsid w:val="008545CA"/>
    <w:rsid w:val="00861068"/>
    <w:rsid w:val="00865F88"/>
    <w:rsid w:val="0087048D"/>
    <w:rsid w:val="0087245E"/>
    <w:rsid w:val="008749FE"/>
    <w:rsid w:val="0087723F"/>
    <w:rsid w:val="00882DAC"/>
    <w:rsid w:val="00890D47"/>
    <w:rsid w:val="0089395A"/>
    <w:rsid w:val="00894E11"/>
    <w:rsid w:val="008A0E74"/>
    <w:rsid w:val="008A2AA7"/>
    <w:rsid w:val="008B3AFA"/>
    <w:rsid w:val="008B5FDA"/>
    <w:rsid w:val="008B6B6C"/>
    <w:rsid w:val="008B79BB"/>
    <w:rsid w:val="008D2E61"/>
    <w:rsid w:val="008D363F"/>
    <w:rsid w:val="008D5815"/>
    <w:rsid w:val="008E0027"/>
    <w:rsid w:val="008E18AB"/>
    <w:rsid w:val="008E1B6E"/>
    <w:rsid w:val="00900A19"/>
    <w:rsid w:val="00903377"/>
    <w:rsid w:val="0090677B"/>
    <w:rsid w:val="00914718"/>
    <w:rsid w:val="009148CC"/>
    <w:rsid w:val="009201BC"/>
    <w:rsid w:val="00923E88"/>
    <w:rsid w:val="00925A58"/>
    <w:rsid w:val="009321C1"/>
    <w:rsid w:val="00934616"/>
    <w:rsid w:val="00936C91"/>
    <w:rsid w:val="00936EDE"/>
    <w:rsid w:val="0094205E"/>
    <w:rsid w:val="00960FC5"/>
    <w:rsid w:val="00964705"/>
    <w:rsid w:val="00972901"/>
    <w:rsid w:val="0098074F"/>
    <w:rsid w:val="0098176E"/>
    <w:rsid w:val="00991169"/>
    <w:rsid w:val="00991C39"/>
    <w:rsid w:val="009B3A30"/>
    <w:rsid w:val="009B3C71"/>
    <w:rsid w:val="009C72CB"/>
    <w:rsid w:val="009C7E34"/>
    <w:rsid w:val="009D49E6"/>
    <w:rsid w:val="009D57A4"/>
    <w:rsid w:val="009E18C6"/>
    <w:rsid w:val="009F79D8"/>
    <w:rsid w:val="00A050CF"/>
    <w:rsid w:val="00A16F1C"/>
    <w:rsid w:val="00A2665D"/>
    <w:rsid w:val="00A32913"/>
    <w:rsid w:val="00A33E1B"/>
    <w:rsid w:val="00A40360"/>
    <w:rsid w:val="00A57ECC"/>
    <w:rsid w:val="00A61088"/>
    <w:rsid w:val="00A63264"/>
    <w:rsid w:val="00A6559F"/>
    <w:rsid w:val="00A66483"/>
    <w:rsid w:val="00A73014"/>
    <w:rsid w:val="00A814AD"/>
    <w:rsid w:val="00A8456B"/>
    <w:rsid w:val="00A9418F"/>
    <w:rsid w:val="00AA25C0"/>
    <w:rsid w:val="00AA2B5A"/>
    <w:rsid w:val="00AB6EF7"/>
    <w:rsid w:val="00AC6A9D"/>
    <w:rsid w:val="00AC7639"/>
    <w:rsid w:val="00AD2D0C"/>
    <w:rsid w:val="00AE6932"/>
    <w:rsid w:val="00AF084F"/>
    <w:rsid w:val="00AF2E51"/>
    <w:rsid w:val="00B033D3"/>
    <w:rsid w:val="00B05B0B"/>
    <w:rsid w:val="00B12FD9"/>
    <w:rsid w:val="00B15547"/>
    <w:rsid w:val="00B156FE"/>
    <w:rsid w:val="00B15B7C"/>
    <w:rsid w:val="00B16001"/>
    <w:rsid w:val="00B250A9"/>
    <w:rsid w:val="00B36B27"/>
    <w:rsid w:val="00B43899"/>
    <w:rsid w:val="00B442A9"/>
    <w:rsid w:val="00B50911"/>
    <w:rsid w:val="00B53CCA"/>
    <w:rsid w:val="00B574C6"/>
    <w:rsid w:val="00B6242B"/>
    <w:rsid w:val="00B62852"/>
    <w:rsid w:val="00B62F3F"/>
    <w:rsid w:val="00B645FF"/>
    <w:rsid w:val="00B66574"/>
    <w:rsid w:val="00B66BF1"/>
    <w:rsid w:val="00B70F08"/>
    <w:rsid w:val="00B85C74"/>
    <w:rsid w:val="00B87979"/>
    <w:rsid w:val="00B87EC2"/>
    <w:rsid w:val="00B91F52"/>
    <w:rsid w:val="00B95753"/>
    <w:rsid w:val="00B96DDA"/>
    <w:rsid w:val="00BA3366"/>
    <w:rsid w:val="00BA7B1F"/>
    <w:rsid w:val="00BC7FC3"/>
    <w:rsid w:val="00BE0906"/>
    <w:rsid w:val="00BE0F1F"/>
    <w:rsid w:val="00BF0040"/>
    <w:rsid w:val="00BF39C1"/>
    <w:rsid w:val="00C15CDE"/>
    <w:rsid w:val="00C25825"/>
    <w:rsid w:val="00C2764E"/>
    <w:rsid w:val="00C320E9"/>
    <w:rsid w:val="00C43288"/>
    <w:rsid w:val="00C51DEC"/>
    <w:rsid w:val="00C540FB"/>
    <w:rsid w:val="00C63AD4"/>
    <w:rsid w:val="00C64DE7"/>
    <w:rsid w:val="00C77B51"/>
    <w:rsid w:val="00C8256D"/>
    <w:rsid w:val="00C86442"/>
    <w:rsid w:val="00C8653B"/>
    <w:rsid w:val="00C93C06"/>
    <w:rsid w:val="00C96811"/>
    <w:rsid w:val="00C979C9"/>
    <w:rsid w:val="00C97E48"/>
    <w:rsid w:val="00CA13C6"/>
    <w:rsid w:val="00CA1B68"/>
    <w:rsid w:val="00CA3340"/>
    <w:rsid w:val="00CA6AEB"/>
    <w:rsid w:val="00CA7FB1"/>
    <w:rsid w:val="00CC25F2"/>
    <w:rsid w:val="00CC3046"/>
    <w:rsid w:val="00CD094D"/>
    <w:rsid w:val="00CD0F0D"/>
    <w:rsid w:val="00CD4C77"/>
    <w:rsid w:val="00CD6702"/>
    <w:rsid w:val="00CE387C"/>
    <w:rsid w:val="00CF1BC6"/>
    <w:rsid w:val="00CF4006"/>
    <w:rsid w:val="00CF5A48"/>
    <w:rsid w:val="00CF7957"/>
    <w:rsid w:val="00D023AB"/>
    <w:rsid w:val="00D02A5B"/>
    <w:rsid w:val="00D02E3E"/>
    <w:rsid w:val="00D0724C"/>
    <w:rsid w:val="00D13B53"/>
    <w:rsid w:val="00D1604F"/>
    <w:rsid w:val="00D30220"/>
    <w:rsid w:val="00D330E2"/>
    <w:rsid w:val="00D331FF"/>
    <w:rsid w:val="00D34958"/>
    <w:rsid w:val="00D41C07"/>
    <w:rsid w:val="00D457A2"/>
    <w:rsid w:val="00D52373"/>
    <w:rsid w:val="00D70904"/>
    <w:rsid w:val="00D82343"/>
    <w:rsid w:val="00D85FB0"/>
    <w:rsid w:val="00D97061"/>
    <w:rsid w:val="00DA1425"/>
    <w:rsid w:val="00DA2130"/>
    <w:rsid w:val="00DA299B"/>
    <w:rsid w:val="00DB2DD6"/>
    <w:rsid w:val="00DB5F18"/>
    <w:rsid w:val="00DD2991"/>
    <w:rsid w:val="00DD3BA2"/>
    <w:rsid w:val="00DE0A23"/>
    <w:rsid w:val="00DE3007"/>
    <w:rsid w:val="00E13B18"/>
    <w:rsid w:val="00E2784D"/>
    <w:rsid w:val="00E2786E"/>
    <w:rsid w:val="00E31CB1"/>
    <w:rsid w:val="00E35C89"/>
    <w:rsid w:val="00E423CB"/>
    <w:rsid w:val="00E42AEC"/>
    <w:rsid w:val="00E51E63"/>
    <w:rsid w:val="00E53148"/>
    <w:rsid w:val="00E579F9"/>
    <w:rsid w:val="00E62282"/>
    <w:rsid w:val="00E6633C"/>
    <w:rsid w:val="00E66FFD"/>
    <w:rsid w:val="00E769EE"/>
    <w:rsid w:val="00E8406B"/>
    <w:rsid w:val="00E87C09"/>
    <w:rsid w:val="00E87F99"/>
    <w:rsid w:val="00E91448"/>
    <w:rsid w:val="00E926FD"/>
    <w:rsid w:val="00E92A5E"/>
    <w:rsid w:val="00EA7E1B"/>
    <w:rsid w:val="00EB09CB"/>
    <w:rsid w:val="00EB63D6"/>
    <w:rsid w:val="00EC0C46"/>
    <w:rsid w:val="00ED170D"/>
    <w:rsid w:val="00EF3175"/>
    <w:rsid w:val="00EF75A3"/>
    <w:rsid w:val="00EF7BB1"/>
    <w:rsid w:val="00F03596"/>
    <w:rsid w:val="00F04FBF"/>
    <w:rsid w:val="00F079F6"/>
    <w:rsid w:val="00F106DC"/>
    <w:rsid w:val="00F11963"/>
    <w:rsid w:val="00F14907"/>
    <w:rsid w:val="00F16DD8"/>
    <w:rsid w:val="00F203DE"/>
    <w:rsid w:val="00F274CA"/>
    <w:rsid w:val="00F3091D"/>
    <w:rsid w:val="00F37513"/>
    <w:rsid w:val="00F40399"/>
    <w:rsid w:val="00F4488F"/>
    <w:rsid w:val="00F55325"/>
    <w:rsid w:val="00F611F2"/>
    <w:rsid w:val="00F70BAF"/>
    <w:rsid w:val="00F75503"/>
    <w:rsid w:val="00F77299"/>
    <w:rsid w:val="00F8572F"/>
    <w:rsid w:val="00F86606"/>
    <w:rsid w:val="00F91A7C"/>
    <w:rsid w:val="00F96B27"/>
    <w:rsid w:val="00F96E51"/>
    <w:rsid w:val="00FA1DEE"/>
    <w:rsid w:val="00FA369C"/>
    <w:rsid w:val="00FA47D2"/>
    <w:rsid w:val="00FA61DC"/>
    <w:rsid w:val="00FC137A"/>
    <w:rsid w:val="00FC1A45"/>
    <w:rsid w:val="00FC1EFF"/>
    <w:rsid w:val="00FD48C6"/>
    <w:rsid w:val="00FE5FDC"/>
    <w:rsid w:val="00FE605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BAD5"/>
  <w15:docId w15:val="{9A17F043-62E8-472B-8495-A4F4578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4074"/>
  </w:style>
  <w:style w:type="paragraph" w:styleId="1">
    <w:name w:val="heading 1"/>
    <w:basedOn w:val="10"/>
    <w:next w:val="10"/>
    <w:rsid w:val="00E663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E663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C4B1B"/>
    <w:pPr>
      <w:keepNext/>
      <w:keepLines/>
      <w:spacing w:before="320" w:after="80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E663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E6633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E663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E6633C"/>
  </w:style>
  <w:style w:type="table" w:customStyle="1" w:styleId="TableNormal">
    <w:name w:val="Table Normal"/>
    <w:rsid w:val="00E66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rsid w:val="00E6633C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10"/>
    <w:next w:val="10"/>
    <w:rsid w:val="00E6633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E663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253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53BF3"/>
    <w:rPr>
      <w:rFonts w:ascii="Tahoma" w:hAnsi="Tahoma" w:cs="Tahoma"/>
      <w:sz w:val="16"/>
      <w:szCs w:val="16"/>
    </w:rPr>
  </w:style>
  <w:style w:type="character" w:styleId="a9">
    <w:name w:val="Hyperlink"/>
    <w:basedOn w:val="a1"/>
    <w:uiPriority w:val="99"/>
    <w:unhideWhenUsed/>
    <w:rsid w:val="004B5D5E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0A633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0A6330"/>
    <w:pPr>
      <w:spacing w:after="100"/>
      <w:ind w:left="220"/>
    </w:pPr>
  </w:style>
  <w:style w:type="character" w:styleId="aa">
    <w:name w:val="annotation reference"/>
    <w:basedOn w:val="a1"/>
    <w:uiPriority w:val="99"/>
    <w:semiHidden/>
    <w:unhideWhenUsed/>
    <w:rsid w:val="00A33E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A33E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E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3E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3E1B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rsid w:val="003D258A"/>
    <w:rPr>
      <w:sz w:val="32"/>
      <w:szCs w:val="32"/>
    </w:rPr>
  </w:style>
  <w:style w:type="paragraph" w:styleId="30">
    <w:name w:val="toc 3"/>
    <w:basedOn w:val="a0"/>
    <w:next w:val="a0"/>
    <w:autoRedefine/>
    <w:uiPriority w:val="39"/>
    <w:unhideWhenUsed/>
    <w:rsid w:val="003D258A"/>
    <w:pPr>
      <w:spacing w:after="100"/>
      <w:ind w:left="440"/>
    </w:pPr>
  </w:style>
  <w:style w:type="paragraph" w:styleId="af">
    <w:name w:val="No Spacing"/>
    <w:uiPriority w:val="1"/>
    <w:qFormat/>
    <w:rsid w:val="00417E5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8"/>
      <w:u w:color="000000"/>
      <w:bdr w:val="nil"/>
    </w:rPr>
  </w:style>
  <w:style w:type="paragraph" w:customStyle="1" w:styleId="TitleA">
    <w:name w:val="Title A"/>
    <w:next w:val="a0"/>
    <w:rsid w:val="00DA299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20"/>
      <w:jc w:val="center"/>
    </w:pPr>
    <w:rPr>
      <w:color w:val="666666"/>
      <w:sz w:val="30"/>
      <w:szCs w:val="30"/>
      <w:u w:color="666666"/>
      <w:bdr w:val="nil"/>
    </w:rPr>
  </w:style>
  <w:style w:type="paragraph" w:styleId="a">
    <w:name w:val="List Paragraph"/>
    <w:basedOn w:val="a0"/>
    <w:uiPriority w:val="34"/>
    <w:qFormat/>
    <w:rsid w:val="00D34958"/>
    <w:pPr>
      <w:numPr>
        <w:numId w:val="56"/>
      </w:numPr>
      <w:spacing w:after="20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0">
    <w:name w:val="Normal (Web)"/>
    <w:basedOn w:val="a0"/>
    <w:uiPriority w:val="99"/>
    <w:unhideWhenUsed/>
    <w:rsid w:val="0049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systems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alex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s@homesystem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20A0E-B23D-4FD7-B558-EABBE016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Фабрикова Юлия</cp:lastModifiedBy>
  <cp:revision>86</cp:revision>
  <dcterms:created xsi:type="dcterms:W3CDTF">2022-12-28T18:52:00Z</dcterms:created>
  <dcterms:modified xsi:type="dcterms:W3CDTF">2024-08-23T13:39:00Z</dcterms:modified>
</cp:coreProperties>
</file>